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00" w:rsidRPr="00556BFE" w:rsidRDefault="001D7F00" w:rsidP="001D7F00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6EBD1E" wp14:editId="295A1705">
            <wp:simplePos x="0" y="0"/>
            <wp:positionH relativeFrom="column">
              <wp:posOffset>-829310</wp:posOffset>
            </wp:positionH>
            <wp:positionV relativeFrom="paragraph">
              <wp:posOffset>-53340</wp:posOffset>
            </wp:positionV>
            <wp:extent cx="878205" cy="1042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BFE">
        <w:rPr>
          <w:rFonts w:ascii="Times New Roman" w:hAnsi="Times New Roman" w:cs="Times New Roman"/>
          <w:b/>
          <w:sz w:val="16"/>
          <w:szCs w:val="16"/>
        </w:rPr>
        <w:t xml:space="preserve">Приложение №1 к Распоряжению </w:t>
      </w:r>
    </w:p>
    <w:p w:rsidR="001D7F00" w:rsidRPr="00556BFE" w:rsidRDefault="001D7F00" w:rsidP="001D7F00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6BFE">
        <w:rPr>
          <w:rFonts w:ascii="Times New Roman" w:hAnsi="Times New Roman" w:cs="Times New Roman"/>
          <w:b/>
          <w:sz w:val="16"/>
          <w:szCs w:val="16"/>
        </w:rPr>
        <w:t>Председателя СНТ «Орлиные холмы»</w:t>
      </w:r>
    </w:p>
    <w:p w:rsidR="001D7F00" w:rsidRPr="00556BFE" w:rsidRDefault="001D7F00" w:rsidP="001D7F00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6BFE">
        <w:rPr>
          <w:rFonts w:ascii="Times New Roman" w:hAnsi="Times New Roman" w:cs="Times New Roman"/>
          <w:b/>
          <w:sz w:val="16"/>
          <w:szCs w:val="16"/>
        </w:rPr>
        <w:t xml:space="preserve">№ 2-10/1 от 13 апреля 2020г. </w:t>
      </w:r>
    </w:p>
    <w:p w:rsidR="001D7F00" w:rsidRDefault="001D7F00" w:rsidP="001D7F00"/>
    <w:p w:rsidR="001D7F00" w:rsidRPr="00556BFE" w:rsidRDefault="001D7F00" w:rsidP="001D7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ЗАПРОС</w:t>
      </w:r>
    </w:p>
    <w:p w:rsidR="001D7F00" w:rsidRPr="00556BFE" w:rsidRDefault="001D7F00" w:rsidP="001D7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о предоставлении технических условий на подключение</w:t>
      </w:r>
    </w:p>
    <w:p w:rsidR="001D7F00" w:rsidRPr="00556BFE" w:rsidRDefault="001D7F00" w:rsidP="001D7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(технологическое присоединение, пересечение) объектов капитального</w:t>
      </w:r>
    </w:p>
    <w:p w:rsidR="001D7F00" w:rsidRPr="00556BFE" w:rsidRDefault="001D7F00" w:rsidP="001D7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строительства к системе ливневой канализации СНТ «Орлиные холмы».</w:t>
      </w:r>
    </w:p>
    <w:p w:rsidR="001D7F00" w:rsidRPr="00556BFE" w:rsidRDefault="001D7F00" w:rsidP="001D7F00">
      <w:pPr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 xml:space="preserve"> 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1. Реквизиты заявителя: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</w:rPr>
        <w:t xml:space="preserve">  </w:t>
      </w:r>
      <w:r w:rsidRPr="00556BFE">
        <w:rPr>
          <w:rFonts w:ascii="Times New Roman" w:hAnsi="Times New Roman" w:cs="Times New Roman"/>
          <w:sz w:val="16"/>
          <w:szCs w:val="16"/>
        </w:rPr>
        <w:t>(для физического лица: фамилия, имя, отчество, номер участка в СНТ «Орлиные холмы»)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2. В связи с _______________________________________________________________________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  <w:sz w:val="16"/>
          <w:szCs w:val="16"/>
        </w:rPr>
        <w:t>(подключением (технологическим присоединением) к системе ливневой канализации СНТ «Орлиные холмы» очистных сооружений объекта капитального строительства (сельского дома, жилого дома); строительством въезда-выезда с пропускной ливнесточной трубой; работами по озеленению прилегающей к участку территории - указать нужное)</w:t>
      </w:r>
    </w:p>
    <w:p w:rsidR="001D7F00" w:rsidRDefault="001D7F00" w:rsidP="001D7F00">
      <w:pPr>
        <w:spacing w:after="0" w:line="240" w:lineRule="auto"/>
        <w:rPr>
          <w:rFonts w:ascii="Times New Roman" w:hAnsi="Times New Roman" w:cs="Times New Roman"/>
        </w:rPr>
      </w:pP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прошу   выдать   технические   условия   на   подключение (технологическое  присоединение, пересечение) к системе ливневой канализации СНТ «Орлиные холмы»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1D7F00" w:rsidRPr="00556BFE" w:rsidRDefault="001D7F00" w:rsidP="001D7F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расположенного (проектируемого) по адресу: ___________________________________________</w:t>
      </w:r>
    </w:p>
    <w:p w:rsidR="001D7F00" w:rsidRPr="00556BFE" w:rsidRDefault="001D7F00" w:rsidP="001D7F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(местонахождение объекта)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___________________________________________________________________________________.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3. Планируемый объём очистных сооружений, тип (марка) ___________, объём ____________,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куб. метров (в случае одной точки подключения).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4.  Планируемая площадь и конструкция площадки въезда-выезда с пропускной ливнесточной трубой _____________________________________________________________________________,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Обоснование необходимости подключения нескольких точек (в том числе при наличии подземных дренажных и кровельных систем): _________________________________________________________________________________________________________________________________________________________________________.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5.   Планируемый   срок   ввода  в  эксплуатацию  объекта  капитального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строительства (при наличии соответствующей информации) ________________________________.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(месяц, год)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6. Дополнительная информация ______________________________________________________.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(заполняется по инициативе заявителя)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7.    В    целях   получения   технических   условий   на   подключение объекта капитального строительства (технологическое  присоединение, пересечение) к системе ливневой канализации СНТ «Орлиные холмы»  к настоящему запросу прилагаю следующие документы:</w:t>
      </w:r>
    </w:p>
    <w:p w:rsidR="001D7F00" w:rsidRPr="00556BFE" w:rsidRDefault="001D7F00" w:rsidP="001D7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Доверенность, </w:t>
      </w:r>
    </w:p>
    <w:p w:rsidR="001D7F00" w:rsidRPr="00556BFE" w:rsidRDefault="001D7F00" w:rsidP="001D7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Иные документы, подтверждающие полномочия представителя заявителя (в   случае   если   заявка   о   подключении (технологическом присоединении, пересечение) подается представителем заявителя); </w:t>
      </w:r>
    </w:p>
    <w:p w:rsidR="001D7F00" w:rsidRPr="00556BFE" w:rsidRDefault="001D7F00" w:rsidP="001D7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Копии    правоустанавливающих    документов, подтверждающих   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 </w:t>
      </w:r>
    </w:p>
    <w:p w:rsidR="001D7F00" w:rsidRPr="00556BFE" w:rsidRDefault="001D7F00" w:rsidP="001D7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Ситуационный план;</w:t>
      </w:r>
    </w:p>
    <w:p w:rsidR="001D7F00" w:rsidRPr="00556BFE" w:rsidRDefault="001D7F00" w:rsidP="001D7F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Копия документа, подтверждающего право собственности, или иное законное основание   на   объект капитального строительства в случае завершения строительства указанного объекта;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Заявитель (физическое лицо):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  _______________  _________________________________</w:t>
      </w:r>
    </w:p>
    <w:p w:rsidR="001D7F00" w:rsidRPr="00556BFE" w:rsidRDefault="001D7F00" w:rsidP="001D7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</w:rPr>
        <w:t xml:space="preserve">                            </w:t>
      </w:r>
      <w:r w:rsidRPr="00556BFE">
        <w:rPr>
          <w:rFonts w:ascii="Times New Roman" w:hAnsi="Times New Roman" w:cs="Times New Roman"/>
          <w:sz w:val="16"/>
          <w:szCs w:val="16"/>
        </w:rPr>
        <w:t>(подпись)                                (фамилия, имя, отчество заявителя, контактный телефон)</w:t>
      </w:r>
    </w:p>
    <w:p w:rsidR="009563F8" w:rsidRDefault="009563F8">
      <w:bookmarkStart w:id="0" w:name="_GoBack"/>
      <w:bookmarkEnd w:id="0"/>
    </w:p>
    <w:sectPr w:rsidR="009563F8" w:rsidSect="00950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96D9E"/>
    <w:multiLevelType w:val="hybridMultilevel"/>
    <w:tmpl w:val="169E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A3"/>
    <w:rsid w:val="001D7F00"/>
    <w:rsid w:val="009508C3"/>
    <w:rsid w:val="009563F8"/>
    <w:rsid w:val="009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B829E-E871-42B7-A026-D0BAC14B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metrogorod</dc:creator>
  <cp:keywords/>
  <dc:description/>
  <cp:lastModifiedBy>Плево Константин Иванович</cp:lastModifiedBy>
  <cp:revision>3</cp:revision>
  <cp:lastPrinted>2020-07-02T07:50:00Z</cp:lastPrinted>
  <dcterms:created xsi:type="dcterms:W3CDTF">2020-05-28T18:01:00Z</dcterms:created>
  <dcterms:modified xsi:type="dcterms:W3CDTF">2020-07-02T07:55:00Z</dcterms:modified>
</cp:coreProperties>
</file>